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5F3" w:rsidRPr="00CF3638" w:rsidRDefault="00CF3638" w:rsidP="00CF3638">
      <w:pPr>
        <w:jc w:val="center"/>
      </w:pPr>
      <w:bookmarkStart w:id="0" w:name="_GoBack"/>
      <w:bookmarkEnd w:id="0"/>
      <w:r w:rsidRPr="00005931">
        <w:rPr>
          <w:rFonts w:ascii="Times New Roman" w:hAnsi="Times New Roman" w:cs="Times New Roman"/>
          <w:noProof/>
          <w:color w:val="000000" w:themeColor="text1"/>
          <w:sz w:val="30"/>
          <w:szCs w:val="30"/>
          <w:lang w:val="en-US"/>
        </w:rPr>
        <w:drawing>
          <wp:anchor distT="0" distB="0" distL="114300" distR="114300" simplePos="0" relativeHeight="251665408" behindDoc="1" locked="0" layoutInCell="1" allowOverlap="1" wp14:anchorId="399F601F" wp14:editId="3237592F">
            <wp:simplePos x="0" y="0"/>
            <wp:positionH relativeFrom="column">
              <wp:posOffset>-1074420</wp:posOffset>
            </wp:positionH>
            <wp:positionV relativeFrom="paragraph">
              <wp:posOffset>29845</wp:posOffset>
            </wp:positionV>
            <wp:extent cx="7563436" cy="10775852"/>
            <wp:effectExtent l="19050" t="0" r="0" b="0"/>
            <wp:wrapNone/>
            <wp:docPr id="18" name="Рисунок 2" descr="C:\Users\User\Desktop\depositphotos_31580389-stock-photo-sea-san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epositphotos_31580389-stock-photo-sea-san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185" t="16801" b="1778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563436" cy="10775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55F3" w:rsidRPr="00B17E04">
        <w:rPr>
          <w:rFonts w:ascii="Gabriola" w:eastAsia="Times New Roman" w:hAnsi="Gabriola" w:cs="Times New Roman"/>
          <w:b/>
          <w:caps/>
          <w:color w:val="59320B"/>
          <w:spacing w:val="44"/>
          <w:kern w:val="36"/>
          <w:sz w:val="52"/>
          <w:szCs w:val="52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ПСИХОЛОГІЧНІ ІГРИ НА ПІСКУ</w:t>
      </w:r>
    </w:p>
    <w:p w:rsidR="00F155F3" w:rsidRPr="00862B44" w:rsidRDefault="00CC2FBE" w:rsidP="005F39F8">
      <w:pPr>
        <w:spacing w:after="0" w:line="240" w:lineRule="auto"/>
        <w:ind w:left="-426" w:firstLine="426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B4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en-US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43180</wp:posOffset>
            </wp:positionV>
            <wp:extent cx="2775585" cy="2076450"/>
            <wp:effectExtent l="19050" t="0" r="5715" b="0"/>
            <wp:wrapTight wrapText="bothSides">
              <wp:wrapPolygon edited="0">
                <wp:start x="-148" y="0"/>
                <wp:lineTo x="-148" y="21402"/>
                <wp:lineTo x="21644" y="21402"/>
                <wp:lineTo x="21644" y="0"/>
                <wp:lineTo x="-148" y="0"/>
              </wp:wrapPolygon>
            </wp:wrapTight>
            <wp:docPr id="4" name="Рисунок 43" descr="Картинки по запросу песочная терапия детские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Картинки по запросу песочная терапия детские картинк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8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Дані</w:t>
      </w:r>
      <w:proofErr w:type="spellEnd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ігри</w:t>
      </w:r>
      <w:proofErr w:type="spellEnd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="00F155F3"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спрямовані</w:t>
      </w:r>
      <w:proofErr w:type="spellEnd"/>
      <w:r w:rsidR="00F155F3"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="00F155F3"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розвиток</w:t>
      </w:r>
      <w:proofErr w:type="spellEnd"/>
      <w:r w:rsidR="00F155F3"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155F3"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творчого</w:t>
      </w:r>
      <w:proofErr w:type="spellEnd"/>
      <w:r w:rsidR="00F155F3"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155F3"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мислення</w:t>
      </w:r>
      <w:proofErr w:type="spellEnd"/>
      <w:r w:rsidR="00F155F3"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="00F155F3"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уяви</w:t>
      </w:r>
      <w:proofErr w:type="spellEnd"/>
      <w:r w:rsidR="00F155F3"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F155F3"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довільної</w:t>
      </w:r>
      <w:proofErr w:type="spellEnd"/>
      <w:r w:rsidR="00F155F3"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155F3"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уваги</w:t>
      </w:r>
      <w:proofErr w:type="spellEnd"/>
      <w:r w:rsidR="00F155F3"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F155F3"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знижують</w:t>
      </w:r>
      <w:proofErr w:type="spellEnd"/>
      <w:r w:rsidR="00F155F3"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155F3"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тривожність</w:t>
      </w:r>
      <w:proofErr w:type="spellEnd"/>
      <w:r w:rsidR="00F155F3"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="00F155F3"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агресивність</w:t>
      </w:r>
      <w:proofErr w:type="spellEnd"/>
      <w:r w:rsidR="00F155F3"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F155F3"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сором’язливість</w:t>
      </w:r>
      <w:proofErr w:type="spellEnd"/>
      <w:r w:rsidR="00F155F3"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="00F155F3"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замкнутість</w:t>
      </w:r>
      <w:proofErr w:type="spellEnd"/>
      <w:r w:rsidR="00F155F3"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F155F3"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формують</w:t>
      </w:r>
      <w:proofErr w:type="spellEnd"/>
      <w:r w:rsidR="00F155F3"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155F3"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навички</w:t>
      </w:r>
      <w:proofErr w:type="spellEnd"/>
      <w:r w:rsidR="00F155F3"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155F3"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спілкування</w:t>
      </w:r>
      <w:proofErr w:type="spellEnd"/>
      <w:r w:rsidR="00F155F3"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F155F3"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дозволяють</w:t>
      </w:r>
      <w:proofErr w:type="spellEnd"/>
      <w:r w:rsidR="00F155F3"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155F3"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дитині</w:t>
      </w:r>
      <w:proofErr w:type="spellEnd"/>
      <w:r w:rsidR="00F155F3"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155F3"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навчитися</w:t>
      </w:r>
      <w:proofErr w:type="spellEnd"/>
      <w:r w:rsidR="00F155F3"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155F3"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висловлювати</w:t>
      </w:r>
      <w:proofErr w:type="spellEnd"/>
      <w:r w:rsidR="00F155F3"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155F3"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свої</w:t>
      </w:r>
      <w:proofErr w:type="spellEnd"/>
      <w:r w:rsidR="00F155F3"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155F3"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почуття</w:t>
      </w:r>
      <w:proofErr w:type="spellEnd"/>
      <w:r w:rsidR="00F155F3"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F155F3" w:rsidRPr="00862B44" w:rsidRDefault="00F155F3" w:rsidP="005F39F8">
      <w:pPr>
        <w:spacing w:line="240" w:lineRule="auto"/>
        <w:ind w:left="-426" w:firstLine="426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Граючи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піском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посилюється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бажання</w:t>
      </w:r>
      <w:proofErr w:type="spellEnd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дізнаватися</w:t>
      </w:r>
      <w:proofErr w:type="spellEnd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щось</w:t>
      </w:r>
      <w:proofErr w:type="spellEnd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нове</w:t>
      </w:r>
      <w:proofErr w:type="spellEnd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експериментувати</w:t>
      </w:r>
      <w:proofErr w:type="spellEnd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працювати</w:t>
      </w:r>
      <w:proofErr w:type="spellEnd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самостійно</w:t>
      </w:r>
      <w:proofErr w:type="spellEnd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пісочниці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потужно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розвивається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тактильна </w:t>
      </w:r>
      <w:proofErr w:type="spellStart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чутливість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як основа «ручного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інтелекту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Дуже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добре в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іграх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піском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гармонійно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інтенсивно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розвиваються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всі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пізнавальні</w:t>
      </w:r>
      <w:proofErr w:type="spellEnd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функції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сприймання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увага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пам’ять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мислення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а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також</w:t>
      </w:r>
      <w:proofErr w:type="spellEnd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proofErr w:type="spellStart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мова</w:t>
      </w:r>
      <w:proofErr w:type="spellEnd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і моторика</w:t>
      </w:r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Пісок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як і вода,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здатний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заземлювати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негативну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енергію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особливо актуально в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роботі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«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особливими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дітьми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155F3" w:rsidRPr="00862B44" w:rsidRDefault="00F155F3" w:rsidP="00005931">
      <w:pPr>
        <w:spacing w:after="0" w:line="240" w:lineRule="auto"/>
        <w:ind w:left="-426" w:firstLine="426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Гра</w:t>
      </w:r>
      <w:proofErr w:type="spellEnd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Тематичний</w:t>
      </w:r>
      <w:proofErr w:type="spellEnd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світ</w:t>
      </w:r>
      <w:proofErr w:type="spellEnd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Таким чином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пропрацювати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актуальну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проблему.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Дітям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дається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інструкція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наприклад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побудувати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світ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Мій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дитячий садок», «Моя школа» і т. д. (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залежно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проблематики).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фігурами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вести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діалоги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програвати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мініспектаклі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життєвих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подій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155F3" w:rsidRPr="00862B44" w:rsidRDefault="00F155F3" w:rsidP="00005931">
      <w:pPr>
        <w:spacing w:after="0" w:line="240" w:lineRule="auto"/>
        <w:ind w:left="-426" w:firstLine="426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Гра</w:t>
      </w:r>
      <w:proofErr w:type="spellEnd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Сімейна</w:t>
      </w:r>
      <w:proofErr w:type="spellEnd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гра</w:t>
      </w:r>
      <w:proofErr w:type="spellEnd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Беруть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участь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всі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члени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сім’ї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вони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будують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спільний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світ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відображає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їх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реальну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сімейну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ситуацію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Потім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світ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оживає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–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протягом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5-10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хвилин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пропонується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пожити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цьому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світі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проаналізувати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почуття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Потім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родина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будує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ідеальний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світ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враховуючи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потреби кожного,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далі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проводиться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обговорення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вибираються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мініатюри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могли б бути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помічниками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досягнення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ідеальних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стосунків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сім’ї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Ця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допомагає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знайти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компроміс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всіх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членів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сім’ї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сприяє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гармонізації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відносин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05931" w:rsidRDefault="00F155F3" w:rsidP="005F39F8">
      <w:pPr>
        <w:spacing w:after="0" w:line="240" w:lineRule="auto"/>
        <w:ind w:left="-426" w:firstLine="426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Гра</w:t>
      </w:r>
      <w:proofErr w:type="spellEnd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Чарівний</w:t>
      </w:r>
      <w:proofErr w:type="spellEnd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пісок</w:t>
      </w:r>
      <w:proofErr w:type="spellEnd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Мета: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розвиток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тактильно-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кінетичної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чутливості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зняття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емоційної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напруги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Інструкція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“Перед тобою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пісок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Хочеш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занурити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нього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руки? (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Відповідь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Опусти руки в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пісок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розкажи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відчуття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теплий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сухий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розсипається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тече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крізь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пальчики). Пропусти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між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пальчиками.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Відчувається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тепло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власних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рук?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спогади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почуття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охоплюють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тебе?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Щось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можеш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пригадати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Давай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виконаємо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такі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вправи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•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ковзай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долонями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поверхні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піску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виконуючи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зигзагоподібні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кругові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рухи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(як машинки,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змійки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•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виконай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рухи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поставивши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долоню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ребро;</w:t>
      </w:r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•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зроби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відбитки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кулачків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ребрами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долонь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зроби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химерні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візерунки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поверхні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05931" w:rsidRPr="00005931" w:rsidRDefault="00005931" w:rsidP="005F39F8">
      <w:pPr>
        <w:spacing w:after="0" w:line="240" w:lineRule="auto"/>
        <w:ind w:left="-426" w:firstLine="426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F155F3" w:rsidRPr="00862B44" w:rsidRDefault="00DD7831" w:rsidP="00005931">
      <w:p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val="en-US"/>
        </w:rPr>
        <w:lastRenderedPageBreak/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-1075153</wp:posOffset>
            </wp:positionH>
            <wp:positionV relativeFrom="paragraph">
              <wp:posOffset>-610723</wp:posOffset>
            </wp:positionV>
            <wp:extent cx="7563436" cy="10775852"/>
            <wp:effectExtent l="19050" t="0" r="0" b="0"/>
            <wp:wrapNone/>
            <wp:docPr id="19" name="Рисунок 2" descr="C:\Users\User\Desktop\depositphotos_31580389-stock-photo-sea-san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epositphotos_31580389-stock-photo-sea-san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185" t="16801" b="1778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563436" cy="10775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піску</w:t>
      </w:r>
      <w:proofErr w:type="spellEnd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знайди</w:t>
      </w:r>
      <w:proofErr w:type="spellEnd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схожість</w:t>
      </w:r>
      <w:proofErr w:type="spellEnd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іншими</w:t>
      </w:r>
      <w:proofErr w:type="spellEnd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предметами (ромашка, </w:t>
      </w:r>
      <w:proofErr w:type="spellStart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сонечко</w:t>
      </w:r>
      <w:proofErr w:type="spellEnd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травинка, дерево, </w:t>
      </w:r>
      <w:proofErr w:type="spellStart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їжачок</w:t>
      </w:r>
      <w:proofErr w:type="spellEnd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• </w:t>
      </w:r>
      <w:proofErr w:type="spellStart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пройдися</w:t>
      </w:r>
      <w:proofErr w:type="spellEnd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proofErr w:type="spellStart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поверхні</w:t>
      </w:r>
      <w:proofErr w:type="spellEnd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піску</w:t>
      </w:r>
      <w:proofErr w:type="spellEnd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кожним</w:t>
      </w:r>
      <w:proofErr w:type="spellEnd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пальцем по </w:t>
      </w:r>
      <w:proofErr w:type="spellStart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черзі</w:t>
      </w:r>
      <w:proofErr w:type="spellEnd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правою і </w:t>
      </w:r>
      <w:proofErr w:type="spellStart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лівою</w:t>
      </w:r>
      <w:proofErr w:type="spellEnd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рукою (</w:t>
      </w:r>
      <w:proofErr w:type="spellStart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proofErr w:type="spellEnd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групувати</w:t>
      </w:r>
      <w:proofErr w:type="spellEnd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пальці</w:t>
      </w:r>
      <w:proofErr w:type="spellEnd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два, три, </w:t>
      </w:r>
      <w:proofErr w:type="spellStart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чотири</w:t>
      </w:r>
      <w:proofErr w:type="spellEnd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т. д.)</w:t>
      </w:r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• </w:t>
      </w:r>
      <w:proofErr w:type="spellStart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пограй</w:t>
      </w:r>
      <w:proofErr w:type="spellEnd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поверхні</w:t>
      </w:r>
      <w:proofErr w:type="spellEnd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піску</w:t>
      </w:r>
      <w:proofErr w:type="spellEnd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 на </w:t>
      </w:r>
      <w:proofErr w:type="spellStart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клавіатурі</w:t>
      </w:r>
      <w:proofErr w:type="spellEnd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піаніно</w:t>
      </w:r>
      <w:proofErr w:type="spellEnd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комп’ютера</w:t>
      </w:r>
      <w:proofErr w:type="spellEnd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• </w:t>
      </w:r>
      <w:proofErr w:type="spellStart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занур</w:t>
      </w:r>
      <w:proofErr w:type="spellEnd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сухий</w:t>
      </w:r>
      <w:proofErr w:type="spellEnd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пісок</w:t>
      </w:r>
      <w:proofErr w:type="spellEnd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кисті</w:t>
      </w:r>
      <w:proofErr w:type="spellEnd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 і починай ними </w:t>
      </w:r>
      <w:proofErr w:type="spellStart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ворушити</w:t>
      </w:r>
      <w:proofErr w:type="spellEnd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спостерігаючи</w:t>
      </w:r>
      <w:proofErr w:type="spellEnd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тим</w:t>
      </w:r>
      <w:proofErr w:type="spellEnd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 </w:t>
      </w:r>
      <w:proofErr w:type="spellStart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змінюється</w:t>
      </w:r>
      <w:proofErr w:type="spellEnd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піщаний</w:t>
      </w:r>
      <w:proofErr w:type="spellEnd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рельєф</w:t>
      </w:r>
      <w:proofErr w:type="spellEnd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• </w:t>
      </w:r>
      <w:proofErr w:type="spellStart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звільни</w:t>
      </w:r>
      <w:proofErr w:type="spellEnd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руки </w:t>
      </w:r>
      <w:proofErr w:type="spellStart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піску</w:t>
      </w:r>
      <w:proofErr w:type="spellEnd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 </w:t>
      </w:r>
      <w:proofErr w:type="spellStart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здійснюючи</w:t>
      </w:r>
      <w:proofErr w:type="spellEnd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різких</w:t>
      </w:r>
      <w:proofErr w:type="spellEnd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рухів</w:t>
      </w:r>
      <w:proofErr w:type="spellEnd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тільки</w:t>
      </w:r>
      <w:proofErr w:type="spellEnd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ворушачи</w:t>
      </w:r>
      <w:proofErr w:type="spellEnd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пальцями</w:t>
      </w:r>
      <w:proofErr w:type="spellEnd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здуваючи</w:t>
      </w:r>
      <w:proofErr w:type="spellEnd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піщинки</w:t>
      </w:r>
      <w:proofErr w:type="spellEnd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Запитання</w:t>
      </w:r>
      <w:proofErr w:type="spellEnd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після</w:t>
      </w:r>
      <w:proofErr w:type="spellEnd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вправи</w:t>
      </w:r>
      <w:proofErr w:type="spellEnd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</w:t>
      </w:r>
      <w:proofErr w:type="spellEnd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відчував</w:t>
      </w:r>
      <w:proofErr w:type="spellEnd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</w:t>
      </w:r>
      <w:proofErr w:type="spellStart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роботі</w:t>
      </w:r>
      <w:proofErr w:type="spellEnd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піском</w:t>
      </w:r>
      <w:proofErr w:type="spellEnd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? </w:t>
      </w:r>
      <w:proofErr w:type="spellStart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Тобі</w:t>
      </w:r>
      <w:proofErr w:type="spellEnd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було</w:t>
      </w:r>
      <w:proofErr w:type="spellEnd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приємно</w:t>
      </w:r>
      <w:proofErr w:type="spellEnd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ні</w:t>
      </w:r>
      <w:proofErr w:type="spellEnd"/>
      <w:r w:rsidR="00F155F3"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F155F3" w:rsidRPr="00862B44" w:rsidRDefault="00F155F3" w:rsidP="005F39F8">
      <w:pPr>
        <w:spacing w:after="0" w:line="240" w:lineRule="auto"/>
        <w:ind w:left="-426" w:firstLine="426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Гра</w:t>
      </w:r>
      <w:proofErr w:type="spellEnd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“</w:t>
      </w:r>
      <w:proofErr w:type="spellStart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Відбитки</w:t>
      </w:r>
      <w:proofErr w:type="spellEnd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наших рук”</w:t>
      </w:r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На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рівній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поверхні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піску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дитина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дорослий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черзі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роблять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відбитки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кистей рук: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внутрішньою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зовнішньою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стороною.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Важливо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затримати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руку на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піску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злегка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вдавивши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її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і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відзначати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відчуття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Дорослий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починає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розповідає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відчуття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“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Мені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приємно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Я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відчуваю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прохолоду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тепло)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піску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Коли я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рухаю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руками, я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відчуваю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маленькі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піщинки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відчуваєш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?”</w:t>
      </w:r>
    </w:p>
    <w:p w:rsidR="00F155F3" w:rsidRPr="00862B44" w:rsidRDefault="00F155F3" w:rsidP="005F39F8">
      <w:pPr>
        <w:spacing w:after="0" w:line="240" w:lineRule="auto"/>
        <w:ind w:left="-426" w:firstLine="426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Гра</w:t>
      </w:r>
      <w:proofErr w:type="spellEnd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“</w:t>
      </w:r>
      <w:proofErr w:type="spellStart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Пісочний</w:t>
      </w:r>
      <w:proofErr w:type="spellEnd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дощик</w:t>
      </w:r>
      <w:proofErr w:type="spellEnd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”</w:t>
      </w:r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Психолог: “В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нашій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пісочниці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йти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незвичайний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пісочний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дощик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дути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пісочний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вітер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дуже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приємно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Ви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самі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можете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влаштувати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такий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дощик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вітер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.”</w:t>
      </w:r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Інструкція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дитина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повільно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потім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швидко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сипле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пісок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зі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свого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кулачка в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пісочницю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долоню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дорослого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свою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долоню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Потім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закритими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очима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дитина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кладе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долоню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пісок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дорослий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сипле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пісок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один з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пальчиків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Дитина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повинна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вгадати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який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саме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сприяє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регуляції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м’язового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напруги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155F3" w:rsidRPr="00862B44" w:rsidRDefault="00F155F3" w:rsidP="005F39F8">
      <w:pPr>
        <w:spacing w:after="0" w:line="240" w:lineRule="auto"/>
        <w:ind w:left="-426" w:firstLine="426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Гра</w:t>
      </w:r>
      <w:proofErr w:type="spellEnd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“</w:t>
      </w:r>
      <w:proofErr w:type="spellStart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Незвичайні</w:t>
      </w:r>
      <w:proofErr w:type="spellEnd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сліди</w:t>
      </w:r>
      <w:proofErr w:type="spellEnd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”</w:t>
      </w:r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Мета: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розвиток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тактильної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чутливості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“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Йдуть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ведмежата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” –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дитина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кулачками і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долонями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силою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натискає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пісок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“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Стрибають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зайці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” –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кінчиками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пальців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дитина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вдаряє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поверхні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піску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рухаючись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різних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напрямках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“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Повзуть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змійки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” –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дитина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розслабленими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напруженими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пальцями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робить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поверхню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піску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хвилястою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(у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різних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напрямках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“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Біжать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жучки-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павучки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” –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дитина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рухає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всіма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пальцями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імітуючи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рух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комах (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повністю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занурювати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руки в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пісок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зустрічаючись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піском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руками один з одним – “жучки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вітаються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”).</w:t>
      </w:r>
    </w:p>
    <w:p w:rsidR="00F155F3" w:rsidRPr="00862B44" w:rsidRDefault="00F155F3" w:rsidP="005F39F8">
      <w:pPr>
        <w:spacing w:after="0" w:line="240" w:lineRule="auto"/>
        <w:ind w:left="-426" w:firstLine="426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Гра</w:t>
      </w:r>
      <w:proofErr w:type="spellEnd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“</w:t>
      </w:r>
      <w:proofErr w:type="spellStart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Змійки</w:t>
      </w:r>
      <w:proofErr w:type="spellEnd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”</w:t>
      </w:r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Мета: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зняти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емоційне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напруження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Інструкція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візьми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Змійку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голову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хвіст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проведи по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піску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Тепер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візьми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мотузку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так, як ручку, плавно пройди по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зміїному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сліду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Потім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взяти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Змійку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голову і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малювати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візерунки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кружечки, петельки,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палички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155F3" w:rsidRPr="00862B44" w:rsidRDefault="00F155F3" w:rsidP="005F39F8">
      <w:pPr>
        <w:spacing w:line="240" w:lineRule="auto"/>
        <w:ind w:left="-426" w:firstLine="426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Гра</w:t>
      </w:r>
      <w:proofErr w:type="spellEnd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Занурення</w:t>
      </w:r>
      <w:proofErr w:type="spellEnd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рук в </w:t>
      </w:r>
      <w:proofErr w:type="spellStart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пісок</w:t>
      </w:r>
      <w:proofErr w:type="spellEnd"/>
      <w:r w:rsidRPr="00862B4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Занурення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керівництвом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дорослого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всієї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кисті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пісок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потім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обережне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розкопування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кожного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пальця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дорослим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Дана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спрямована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підвищення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тактильних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відчуттів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 на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подолання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страхів</w:t>
      </w:r>
      <w:proofErr w:type="spellEnd"/>
      <w:r w:rsidRPr="00862B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155F3" w:rsidRPr="00B17E04" w:rsidRDefault="00D86BD9" w:rsidP="004A7C45">
      <w:pPr>
        <w:spacing w:line="168" w:lineRule="auto"/>
        <w:ind w:left="-425" w:hanging="1"/>
        <w:jc w:val="center"/>
        <w:textAlignment w:val="baseline"/>
        <w:outlineLvl w:val="0"/>
        <w:rPr>
          <w:rFonts w:ascii="Gabriola" w:eastAsia="Times New Roman" w:hAnsi="Gabriola" w:cs="Times New Roman"/>
          <w:b/>
          <w:caps/>
          <w:color w:val="59320B"/>
          <w:spacing w:val="44"/>
          <w:kern w:val="36"/>
          <w:sz w:val="52"/>
          <w:szCs w:val="52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B17E04">
        <w:rPr>
          <w:rFonts w:ascii="Gabriola" w:eastAsia="Times New Roman" w:hAnsi="Gabriola" w:cs="Times New Roman"/>
          <w:b/>
          <w:caps/>
          <w:noProof/>
          <w:color w:val="59320B"/>
          <w:spacing w:val="44"/>
          <w:kern w:val="36"/>
          <w:sz w:val="52"/>
          <w:szCs w:val="52"/>
          <w:lang w:val="en-US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lastRenderedPageBreak/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-1069036</wp:posOffset>
            </wp:positionH>
            <wp:positionV relativeFrom="paragraph">
              <wp:posOffset>-540385</wp:posOffset>
            </wp:positionV>
            <wp:extent cx="7562850" cy="10772775"/>
            <wp:effectExtent l="19050" t="0" r="0" b="0"/>
            <wp:wrapNone/>
            <wp:docPr id="21" name="Рисунок 2" descr="C:\Users\User\Desktop\depositphotos_31580389-stock-photo-sea-san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epositphotos_31580389-stock-photo-sea-san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185" t="16801" b="1778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562850" cy="1077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7E04">
        <w:rPr>
          <w:rFonts w:ascii="Gabriola" w:eastAsia="Times New Roman" w:hAnsi="Gabriola" w:cs="Times New Roman"/>
          <w:b/>
          <w:caps/>
          <w:color w:val="59320B"/>
          <w:spacing w:val="44"/>
          <w:kern w:val="36"/>
          <w:sz w:val="52"/>
          <w:szCs w:val="52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ІГ</w:t>
      </w:r>
      <w:r w:rsidR="00F155F3" w:rsidRPr="00B17E04">
        <w:rPr>
          <w:rFonts w:ascii="Gabriola" w:eastAsia="Times New Roman" w:hAnsi="Gabriola" w:cs="Times New Roman"/>
          <w:b/>
          <w:caps/>
          <w:color w:val="59320B"/>
          <w:spacing w:val="44"/>
          <w:kern w:val="36"/>
          <w:sz w:val="52"/>
          <w:szCs w:val="52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Р</w:t>
      </w:r>
      <w:r w:rsidRPr="00B17E04">
        <w:rPr>
          <w:rFonts w:ascii="Gabriola" w:eastAsia="Times New Roman" w:hAnsi="Gabriola" w:cs="Times New Roman"/>
          <w:b/>
          <w:caps/>
          <w:color w:val="59320B"/>
          <w:spacing w:val="44"/>
          <w:kern w:val="36"/>
          <w:sz w:val="52"/>
          <w:szCs w:val="52"/>
          <w:lang w:val="uk-UA"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и</w:t>
      </w:r>
      <w:r w:rsidR="00F155F3" w:rsidRPr="00B17E04">
        <w:rPr>
          <w:rFonts w:ascii="Gabriola" w:eastAsia="Times New Roman" w:hAnsi="Gabriola" w:cs="Times New Roman"/>
          <w:b/>
          <w:caps/>
          <w:color w:val="59320B"/>
          <w:spacing w:val="44"/>
          <w:kern w:val="36"/>
          <w:sz w:val="52"/>
          <w:szCs w:val="52"/>
          <w:lang w:eastAsia="ru-RU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З КІНЕТИЧНИМ ПІСКОМ</w:t>
      </w:r>
    </w:p>
    <w:p w:rsidR="00F155F3" w:rsidRPr="00F42CA3" w:rsidRDefault="00C91917" w:rsidP="00F42CA3">
      <w:pPr>
        <w:spacing w:after="0" w:line="240" w:lineRule="auto"/>
        <w:ind w:left="-426" w:firstLine="426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42CA3">
        <w:rPr>
          <w:rFonts w:ascii="Times New Roman" w:eastAsia="Times New Roman" w:hAnsi="Times New Roman" w:cs="Times New Roman"/>
          <w:noProof/>
          <w:color w:val="000000" w:themeColor="text1"/>
          <w:sz w:val="30"/>
          <w:szCs w:val="30"/>
          <w:lang w:val="en-US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92075</wp:posOffset>
            </wp:positionV>
            <wp:extent cx="2752725" cy="2752725"/>
            <wp:effectExtent l="19050" t="0" r="9525" b="0"/>
            <wp:wrapTight wrapText="bothSides">
              <wp:wrapPolygon edited="0">
                <wp:start x="-149" y="0"/>
                <wp:lineTo x="-149" y="21525"/>
                <wp:lineTo x="21675" y="21525"/>
                <wp:lineTo x="21675" y="0"/>
                <wp:lineTo x="-149" y="0"/>
              </wp:wrapPolygon>
            </wp:wrapTight>
            <wp:docPr id="25" name="Рисунок 25" descr="ігри з кінетичним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ігри з кінетичним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Ігри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з 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кінетичним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піском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здатні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надовго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зайняти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дитину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proofErr w:type="spellStart"/>
      <w:proofErr w:type="gram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адже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uk-UA" w:eastAsia="ru-RU"/>
        </w:rPr>
        <w:t xml:space="preserve"> 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він</w:t>
      </w:r>
      <w:proofErr w:type="spellEnd"/>
      <w:proofErr w:type="gram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proofErr w:type="spellStart"/>
      <w:r w:rsidR="00F155F3"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м’який</w:t>
      </w:r>
      <w:proofErr w:type="spellEnd"/>
      <w:r w:rsidR="00F155F3"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, </w:t>
      </w:r>
      <w:proofErr w:type="spellStart"/>
      <w:r w:rsidR="00F155F3"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пористий</w:t>
      </w:r>
      <w:proofErr w:type="spellEnd"/>
      <w:r w:rsidR="00F155F3"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, так легко </w:t>
      </w:r>
      <w:proofErr w:type="spellStart"/>
      <w:r w:rsidR="00F155F3"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ліпиться</w:t>
      </w:r>
      <w:proofErr w:type="spellEnd"/>
      <w:r w:rsidR="00F155F3"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.</w:t>
      </w:r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Насправді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ігор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можна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придумати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безліч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політ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фантазії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нічим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не 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обмежений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  <w:r w:rsid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uk-UA" w:eastAsia="ru-RU"/>
        </w:rPr>
        <w:t xml:space="preserve"> 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Існують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як</w:t>
      </w:r>
      <w:r w:rsid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uk-UA" w:eastAsia="ru-RU"/>
        </w:rPr>
        <w:t xml:space="preserve"> 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прості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</w:t>
      </w:r>
      <w:r w:rsid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uk-UA" w:eastAsia="ru-RU"/>
        </w:rPr>
        <w:t xml:space="preserve">   </w:t>
      </w:r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proofErr w:type="spellStart"/>
      <w:r w:rsidR="00F155F3"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розважальні</w:t>
      </w:r>
      <w:proofErr w:type="spellEnd"/>
      <w:r w:rsidR="00F155F3"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F155F3"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ігри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так і </w:t>
      </w:r>
      <w:proofErr w:type="spellStart"/>
      <w:r w:rsidR="00F155F3"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розвиваючі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за 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допомогою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яких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можна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непомітно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граючи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розвивати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дитину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F155F3" w:rsidRPr="00F42CA3" w:rsidRDefault="00F155F3" w:rsidP="00C91917">
      <w:pPr>
        <w:spacing w:after="0" w:line="240" w:lineRule="auto"/>
        <w:ind w:left="-426" w:firstLine="426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uk-UA" w:eastAsia="ru-RU"/>
        </w:rPr>
      </w:pPr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Для </w:t>
      </w:r>
      <w:proofErr w:type="spellStart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ігор</w:t>
      </w:r>
      <w:proofErr w:type="spellEnd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з </w:t>
      </w:r>
      <w:proofErr w:type="spellStart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кінетичним</w:t>
      </w:r>
      <w:proofErr w:type="spellEnd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(живим) </w:t>
      </w:r>
      <w:proofErr w:type="spellStart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піском</w:t>
      </w:r>
      <w:proofErr w:type="spellEnd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знадобиться</w:t>
      </w:r>
      <w:proofErr w:type="spellEnd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:</w:t>
      </w:r>
      <w:r w:rsidR="00C91917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uk-UA"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кінетичний</w:t>
      </w:r>
      <w:proofErr w:type="spellEnd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пісок</w:t>
      </w:r>
      <w:proofErr w:type="spellEnd"/>
      <w:r w:rsidR="00C91917"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uk-UA" w:eastAsia="ru-RU"/>
        </w:rPr>
        <w:t>,</w:t>
      </w:r>
      <w:r w:rsidR="00C91917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uk-UA" w:eastAsia="ru-RU"/>
        </w:rPr>
        <w:t xml:space="preserve"> </w:t>
      </w:r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формочки</w:t>
      </w:r>
      <w:r w:rsidR="00C91917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uk-UA"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маленькі</w:t>
      </w:r>
      <w:proofErr w:type="spellEnd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іграшки</w:t>
      </w:r>
      <w:proofErr w:type="spellEnd"/>
      <w:r w:rsidR="00C91917"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uk-UA" w:eastAsia="ru-RU"/>
        </w:rPr>
        <w:t>,</w:t>
      </w:r>
      <w:r w:rsidR="00C91917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uk-UA" w:eastAsia="ru-RU"/>
        </w:rPr>
        <w:t xml:space="preserve"> </w:t>
      </w:r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зубочистки/</w:t>
      </w:r>
      <w:proofErr w:type="spellStart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палички</w:t>
      </w:r>
      <w:proofErr w:type="spellEnd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(</w:t>
      </w:r>
      <w:proofErr w:type="spellStart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або</w:t>
      </w:r>
      <w:proofErr w:type="spellEnd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інший</w:t>
      </w:r>
      <w:proofErr w:type="spellEnd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підручний</w:t>
      </w:r>
      <w:proofErr w:type="spellEnd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матеріал</w:t>
      </w:r>
      <w:proofErr w:type="spellEnd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, </w:t>
      </w:r>
      <w:proofErr w:type="spellStart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яким</w:t>
      </w:r>
      <w:proofErr w:type="spellEnd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можна</w:t>
      </w:r>
      <w:proofErr w:type="spellEnd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писати</w:t>
      </w:r>
      <w:proofErr w:type="spellEnd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/</w:t>
      </w:r>
      <w:proofErr w:type="spellStart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малювати</w:t>
      </w:r>
      <w:proofErr w:type="spellEnd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)</w:t>
      </w:r>
      <w:r w:rsidR="00C91917"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uk-UA" w:eastAsia="ru-RU"/>
        </w:rPr>
        <w:t xml:space="preserve">, </w:t>
      </w:r>
      <w:proofErr w:type="spellStart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вантажна</w:t>
      </w:r>
      <w:proofErr w:type="spellEnd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машина</w:t>
      </w:r>
      <w:r w:rsidR="00C91917"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uk-UA" w:eastAsia="ru-RU"/>
        </w:rPr>
        <w:t xml:space="preserve">, </w:t>
      </w:r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дитячий посуд</w:t>
      </w:r>
      <w:r w:rsidR="00C91917"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uk-UA" w:eastAsia="ru-RU"/>
        </w:rPr>
        <w:t>.</w:t>
      </w:r>
    </w:p>
    <w:p w:rsidR="00F155F3" w:rsidRPr="00A8408B" w:rsidRDefault="00F155F3" w:rsidP="005F39F8">
      <w:pPr>
        <w:spacing w:after="0" w:line="240" w:lineRule="auto"/>
        <w:ind w:left="-426" w:firstLine="426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uk-UA" w:eastAsia="ru-RU"/>
        </w:rPr>
      </w:pPr>
      <w:r w:rsidRPr="00A8408B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uk-UA" w:eastAsia="ru-RU"/>
        </w:rPr>
        <w:t>1. Пишемо/малюємо.</w:t>
      </w:r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A8408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uk-UA" w:eastAsia="ru-RU"/>
        </w:rPr>
        <w:t>Добре притиснувши пісочок, створюючи рівну поверхню, озброюємось зубочисткою/паличкою або іншим відповідним матеріалом і починаємо писати або малювати. Попутно можна влаштувати розвиваюче заняття – вчити цифри, букви. У грі малюк швидше їх запам’ятає.</w:t>
      </w:r>
    </w:p>
    <w:p w:rsidR="00F42CA3" w:rsidRDefault="00F155F3" w:rsidP="005F39F8">
      <w:pPr>
        <w:spacing w:after="0" w:line="240" w:lineRule="auto"/>
        <w:ind w:left="-426" w:firstLine="426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uk-UA" w:eastAsia="ru-RU"/>
        </w:rPr>
      </w:pPr>
      <w:r w:rsidRPr="00A8408B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val="uk-UA" w:eastAsia="ru-RU"/>
        </w:rPr>
        <w:t>2. Рахуємо.</w:t>
      </w:r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A8408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uk-UA" w:eastAsia="ru-RU"/>
        </w:rPr>
        <w:t xml:space="preserve">Крім букв можна ще освоювати рахунок.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Ліпимо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з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піску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пиріжки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кличемо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гостей –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рахуємо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скільки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прийшло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звіряток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гості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і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скільки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у нас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пиріжків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</w:t>
      </w:r>
    </w:p>
    <w:p w:rsidR="00F155F3" w:rsidRPr="00F42CA3" w:rsidRDefault="00F155F3" w:rsidP="005F39F8">
      <w:pPr>
        <w:spacing w:after="0" w:line="240" w:lineRule="auto"/>
        <w:ind w:left="-426" w:firstLine="426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42C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3.</w:t>
      </w:r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proofErr w:type="spellStart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Більший-менший</w:t>
      </w:r>
      <w:proofErr w:type="spellEnd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.</w:t>
      </w:r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Будуємо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вежі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з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піску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(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можна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також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будувати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пасочки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формувати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кульки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різних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розмірів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) і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розкладаємо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їх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за величиною.</w:t>
      </w:r>
    </w:p>
    <w:p w:rsidR="00F155F3" w:rsidRPr="00F42CA3" w:rsidRDefault="00F155F3" w:rsidP="005F39F8">
      <w:pPr>
        <w:spacing w:after="0" w:line="240" w:lineRule="auto"/>
        <w:ind w:left="-426" w:firstLine="426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42C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4.</w:t>
      </w:r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proofErr w:type="spellStart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Довжина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Ми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ліпимо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кілька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гусеней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з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піску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і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визначаємо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яка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довша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яка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найкоротша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І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розставляємо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їх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по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мірі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зростання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F42CA3" w:rsidRDefault="00F155F3" w:rsidP="005F39F8">
      <w:pPr>
        <w:spacing w:after="0" w:line="240" w:lineRule="auto"/>
        <w:ind w:left="-426" w:firstLine="426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uk-UA" w:eastAsia="ru-RU"/>
        </w:rPr>
      </w:pPr>
      <w:r w:rsidRPr="00F42C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5</w:t>
      </w:r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 </w:t>
      </w:r>
      <w:proofErr w:type="spellStart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Фігури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Ліпимо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різні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фігури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і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називаємо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їх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Можна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так: мама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зліпила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коло і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слідом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малюк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ліпить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коло і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називає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Далі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так з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трикутником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квадратом, овалом,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прямокутником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</w:t>
      </w:r>
    </w:p>
    <w:p w:rsidR="00F155F3" w:rsidRPr="00F42CA3" w:rsidRDefault="00F155F3" w:rsidP="005F39F8">
      <w:pPr>
        <w:spacing w:after="0" w:line="240" w:lineRule="auto"/>
        <w:ind w:left="-426" w:firstLine="426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6. </w:t>
      </w:r>
      <w:proofErr w:type="spellStart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Вчимо</w:t>
      </w:r>
      <w:proofErr w:type="spellEnd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букви</w:t>
      </w:r>
      <w:proofErr w:type="spellEnd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.</w:t>
      </w:r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 На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відміну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від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1 пункту, правила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гри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трохи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змінюються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і ми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букви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не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пишемо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а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ліпимо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з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кінетичного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піску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Після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того, як буква буде готова –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вимовляємо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її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назву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F155F3" w:rsidRPr="00F42CA3" w:rsidRDefault="00F155F3" w:rsidP="005F39F8">
      <w:pPr>
        <w:spacing w:after="0" w:line="240" w:lineRule="auto"/>
        <w:ind w:left="-426" w:firstLine="426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42C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7.</w:t>
      </w:r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proofErr w:type="spellStart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Вчимося</w:t>
      </w:r>
      <w:proofErr w:type="spellEnd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користуватися</w:t>
      </w:r>
      <w:proofErr w:type="spellEnd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ножем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З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піску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формуємо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ковбаску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або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батон,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який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пропонуємо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малюкові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розрізати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за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допомогою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ножа.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Після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того, як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малюк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розріже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ковбаску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–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порахуйте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кількість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шматочків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які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вийшли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DD7831" w:rsidRDefault="00F155F3" w:rsidP="005F39F8">
      <w:pPr>
        <w:spacing w:after="0" w:line="240" w:lineRule="auto"/>
        <w:ind w:left="-426" w:firstLine="426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uk-UA" w:eastAsia="ru-RU"/>
        </w:rPr>
      </w:pPr>
      <w:r w:rsidRPr="00F42C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8.</w:t>
      </w:r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 </w:t>
      </w:r>
      <w:proofErr w:type="spellStart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Сенсорна</w:t>
      </w:r>
      <w:proofErr w:type="spellEnd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коробка.</w:t>
      </w:r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 За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допомогою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кінетичного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піску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можна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обладнати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безліч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цікавих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сенсорних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коробок –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посадити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город,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побудувати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ферму і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заселити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її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тваринами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все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залежить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лише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від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вашої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фантазії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</w:t>
      </w:r>
    </w:p>
    <w:p w:rsidR="00DD7831" w:rsidRPr="00DD7831" w:rsidRDefault="00DD7831" w:rsidP="005F39F8">
      <w:pPr>
        <w:spacing w:after="0" w:line="240" w:lineRule="auto"/>
        <w:ind w:left="-426" w:firstLine="426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uk-UA" w:eastAsia="ru-RU"/>
        </w:rPr>
      </w:pPr>
    </w:p>
    <w:p w:rsidR="00C91917" w:rsidRPr="00F42CA3" w:rsidRDefault="00F155F3" w:rsidP="005F39F8">
      <w:pPr>
        <w:spacing w:after="0" w:line="240" w:lineRule="auto"/>
        <w:ind w:left="-426" w:firstLine="426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uk-UA" w:eastAsia="ru-RU"/>
        </w:rPr>
      </w:pPr>
      <w:r w:rsidRPr="00DD7831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uk-UA" w:eastAsia="ru-RU"/>
        </w:rPr>
        <w:lastRenderedPageBreak/>
        <w:t>Дійсно діє заворожуюче, коли сидиш, перебираєш-пересипаєш пісочок з руки в руку і спостерігаєш, як він «тікає», просочуючись крізь пальці.</w:t>
      </w:r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</w:p>
    <w:p w:rsidR="00F155F3" w:rsidRPr="00F42CA3" w:rsidRDefault="00F42CA3" w:rsidP="005F39F8">
      <w:pPr>
        <w:spacing w:after="0" w:line="240" w:lineRule="auto"/>
        <w:ind w:left="-426" w:firstLine="426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30"/>
          <w:szCs w:val="30"/>
          <w:lang w:val="en-US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-978535</wp:posOffset>
            </wp:positionV>
            <wp:extent cx="7562850" cy="10772775"/>
            <wp:effectExtent l="19050" t="0" r="0" b="0"/>
            <wp:wrapNone/>
            <wp:docPr id="22" name="Рисунок 2" descr="C:\Users\User\Desktop\depositphotos_31580389-stock-photo-sea-san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epositphotos_31580389-stock-photo-sea-san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185" t="16801" b="1778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562850" cy="1077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1917" w:rsidRPr="00DD7831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uk-UA" w:eastAsia="ru-RU"/>
        </w:rPr>
        <w:t xml:space="preserve"> </w:t>
      </w:r>
      <w:r w:rsidR="00F155F3" w:rsidRPr="00F42C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9.</w:t>
      </w:r>
      <w:r w:rsidR="00F155F3"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 </w:t>
      </w:r>
      <w:proofErr w:type="spellStart"/>
      <w:r w:rsidR="00F155F3"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Пасочки</w:t>
      </w:r>
      <w:proofErr w:type="spellEnd"/>
      <w:r w:rsidR="00F155F3"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і формочки</w:t>
      </w:r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 «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Літні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» формочки, 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якими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діти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граються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на 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вулиці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 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звичайній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пісочниці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підійдуть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для 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гри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З 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кінетичного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піску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пасочки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ліпляться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не так, як з «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вуличним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» 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піском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Якщо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вуличний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пісочок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потрібно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набрати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 формочку, 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утрамбувати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і 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швидко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перевернути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uk-UA" w:eastAsia="ru-RU"/>
        </w:rPr>
        <w:t>Т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ут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все 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набагато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простіше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– 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набраний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пісочок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не 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потрібно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утрамбовувати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досить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лише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акуратно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зрізати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надлишки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за 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допомогою</w:t>
      </w:r>
      <w:proofErr w:type="spellEnd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ножичка і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uk-UA" w:eastAsia="ru-RU"/>
        </w:rPr>
        <w:t xml:space="preserve"> </w:t>
      </w:r>
      <w:proofErr w:type="spellStart"/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перевер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uk-UA" w:eastAsia="ru-RU"/>
        </w:rPr>
        <w:t>нути</w:t>
      </w:r>
      <w:r w:rsidR="00F155F3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F155F3" w:rsidRPr="00F42CA3" w:rsidRDefault="00F155F3" w:rsidP="005F39F8">
      <w:pPr>
        <w:spacing w:after="0" w:line="240" w:lineRule="auto"/>
        <w:ind w:left="-426" w:firstLine="426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42C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10.</w:t>
      </w:r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Скарб</w:t>
      </w:r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Дітям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дуже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подобається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грати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 «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хованки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» з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кінетичним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піском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Просимо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дітей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відвернутися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ховаємо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піску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маленькі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іграшки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після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чого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просимо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дитину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знайти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їх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глибинах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піску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F155F3" w:rsidRPr="00F42CA3" w:rsidRDefault="00F155F3" w:rsidP="005F39F8">
      <w:pPr>
        <w:spacing w:after="0" w:line="240" w:lineRule="auto"/>
        <w:ind w:left="-426" w:firstLine="426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42C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11.</w:t>
      </w:r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proofErr w:type="spellStart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Вантажівка</w:t>
      </w:r>
      <w:proofErr w:type="spellEnd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.</w:t>
      </w:r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Чоловічки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з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лего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-набору (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або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інші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фігурки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)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завантажують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за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допомогою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«лопат» (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ложечок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)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повний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кузов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вантажної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машини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піску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і вона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їде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далі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відвозить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його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на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місце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будівництва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майбутнього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будинку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C50520" w:rsidRDefault="00F155F3" w:rsidP="005F39F8">
      <w:pPr>
        <w:spacing w:after="0" w:line="240" w:lineRule="auto"/>
        <w:ind w:left="-426" w:firstLine="426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uk-UA" w:eastAsia="ru-RU"/>
        </w:rPr>
      </w:pPr>
      <w:r w:rsidRPr="00F42C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12.</w:t>
      </w:r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proofErr w:type="spellStart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Сліди</w:t>
      </w:r>
      <w:proofErr w:type="spellEnd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.</w:t>
      </w:r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Розрівнюємо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пісочок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так,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щоб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вийшла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рівна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поверхня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Потім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по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цій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поверхні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«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ходимо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»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іграшковими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звірятками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їздимо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машинками і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дивимося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які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сліди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залишаються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Можна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ускладнити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правила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гри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–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малюк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відвертається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мама в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цей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час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робить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відбиток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якою-небудь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іграшкою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і просить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малюка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повернутися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Дитина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вивчає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слід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залишений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на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піску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і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намагається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вгадати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кому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він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належить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</w:t>
      </w:r>
    </w:p>
    <w:p w:rsidR="00F155F3" w:rsidRPr="00F42CA3" w:rsidRDefault="00F155F3" w:rsidP="005F39F8">
      <w:pPr>
        <w:spacing w:after="0" w:line="240" w:lineRule="auto"/>
        <w:ind w:left="-426" w:firstLine="426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13. </w:t>
      </w:r>
      <w:proofErr w:type="spellStart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Готуємо</w:t>
      </w:r>
      <w:proofErr w:type="spellEnd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їжу</w:t>
      </w:r>
      <w:proofErr w:type="spellEnd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.</w:t>
      </w:r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Кінетичний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пісок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–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ідеально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підходить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для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рольових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ігор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 кухню.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Можна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готувати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різні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частування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для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іграшок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роздавати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по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тарілочках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«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розливати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» по чашках,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нарізати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іграшковим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ножичком тортики,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створені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за пару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хвилин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з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кінетичного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піску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годувати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гостей.</w:t>
      </w:r>
    </w:p>
    <w:p w:rsidR="00F155F3" w:rsidRPr="00F42CA3" w:rsidRDefault="00F155F3" w:rsidP="005F39F8">
      <w:pPr>
        <w:spacing w:after="0" w:line="240" w:lineRule="auto"/>
        <w:ind w:left="-426" w:firstLine="426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14. </w:t>
      </w:r>
      <w:proofErr w:type="spellStart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Кумедні</w:t>
      </w:r>
      <w:proofErr w:type="spellEnd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личка</w:t>
      </w:r>
      <w:proofErr w:type="spellEnd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.</w:t>
      </w:r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Урізноманітнити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гру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допоможуть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підручні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матеріали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такі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як пробки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від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пляшок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ґудзики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зубочистки, за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допомогою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яких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можна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створювати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личка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тварин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F155F3" w:rsidRPr="00F42CA3" w:rsidRDefault="00F155F3" w:rsidP="005F39F8">
      <w:pPr>
        <w:spacing w:after="0" w:line="240" w:lineRule="auto"/>
        <w:ind w:left="-426" w:firstLine="426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15. </w:t>
      </w:r>
      <w:proofErr w:type="spellStart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Ліпимо</w:t>
      </w:r>
      <w:proofErr w:type="spellEnd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.</w:t>
      </w:r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 З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кінетичного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піску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можна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також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ліпити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різні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фігурки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–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снігову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бабу,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гусінь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колобка, потяг, машинку і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багато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інших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цікавих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фігурок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F155F3" w:rsidRPr="00F42CA3" w:rsidRDefault="00F155F3" w:rsidP="005F39F8">
      <w:pPr>
        <w:spacing w:after="0" w:line="240" w:lineRule="auto"/>
        <w:ind w:left="-426" w:firstLine="426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42C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16.</w:t>
      </w:r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proofErr w:type="spellStart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Закопування</w:t>
      </w:r>
      <w:proofErr w:type="spellEnd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ручок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ще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одна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розвага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яке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може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сподобатись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малюкові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і привести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його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 захват.</w:t>
      </w:r>
    </w:p>
    <w:p w:rsidR="00F155F3" w:rsidRPr="00F42CA3" w:rsidRDefault="00F155F3" w:rsidP="005F39F8">
      <w:pPr>
        <w:spacing w:after="0" w:line="240" w:lineRule="auto"/>
        <w:ind w:left="-426" w:firstLine="426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42C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17</w:t>
      </w:r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. </w:t>
      </w:r>
      <w:proofErr w:type="spellStart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Гірка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Формуємо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з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кінетичного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піску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гору,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уздовж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стін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якої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робимо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неширокі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«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доріжки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» для маленьких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м’ячиків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Після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чого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можна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скачувати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невеликі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кульки за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цими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спусками.</w:t>
      </w:r>
    </w:p>
    <w:p w:rsidR="00F155F3" w:rsidRPr="00F42CA3" w:rsidRDefault="00F155F3" w:rsidP="005F39F8">
      <w:pPr>
        <w:spacing w:after="0" w:line="240" w:lineRule="auto"/>
        <w:ind w:left="-426" w:firstLine="426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42C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18.</w:t>
      </w:r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 Сюрприз.</w:t>
      </w:r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 Напевно,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всі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дитинстві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закопували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в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пісочок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скельця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з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гарними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квіточками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намистинками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фантиками.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Тепер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це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можна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робити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вдома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під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наглядом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дорослих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гра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буде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безпечна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але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від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цього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не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менш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цікава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F155F3" w:rsidRPr="00F42CA3" w:rsidRDefault="00F155F3" w:rsidP="005F39F8">
      <w:pPr>
        <w:spacing w:line="240" w:lineRule="auto"/>
        <w:ind w:left="-426" w:firstLine="426"/>
        <w:textAlignment w:val="baseline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F42CA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19.</w:t>
      </w:r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 В </w:t>
      </w:r>
      <w:proofErr w:type="spellStart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піску</w:t>
      </w:r>
      <w:proofErr w:type="spellEnd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можна</w:t>
      </w:r>
      <w:proofErr w:type="spellEnd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розігрувати</w:t>
      </w:r>
      <w:proofErr w:type="spellEnd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сюжетні</w:t>
      </w:r>
      <w:proofErr w:type="spellEnd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ігри</w:t>
      </w:r>
      <w:proofErr w:type="spellEnd"/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.</w:t>
      </w:r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Ставити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  <w:proofErr w:type="spellStart"/>
      <w:r w:rsidR="00B17E04">
        <w:fldChar w:fldCharType="begin"/>
      </w:r>
      <w:r w:rsidR="00B17E04">
        <w:instrText xml:space="preserve"> HYPERLINK "http://toys-dytpsyholog.</w:instrText>
      </w:r>
      <w:r w:rsidR="00B17E04">
        <w:instrText xml:space="preserve">etov.ua/product/1845232-derev-yani-budinochki.html" \t "_blank" </w:instrText>
      </w:r>
      <w:r w:rsidR="00B17E04">
        <w:fldChar w:fldCharType="separate"/>
      </w:r>
      <w:r w:rsidRPr="00F42CA3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будиночки</w:t>
      </w:r>
      <w:proofErr w:type="spellEnd"/>
      <w:r w:rsidR="00B17E0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fldChar w:fldCharType="end"/>
      </w:r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які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до того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можна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розмал</w:t>
      </w:r>
      <w:r w:rsidR="00C91917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ювати</w:t>
      </w:r>
      <w:proofErr w:type="spellEnd"/>
      <w:r w:rsidR="00C91917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на </w:t>
      </w:r>
      <w:proofErr w:type="spellStart"/>
      <w:r w:rsidR="00C91917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свій</w:t>
      </w:r>
      <w:proofErr w:type="spellEnd"/>
      <w:r w:rsidR="00C91917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смак, </w:t>
      </w:r>
      <w:proofErr w:type="spellStart"/>
      <w:r w:rsidR="00C91917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заселяти</w:t>
      </w:r>
      <w:proofErr w:type="spellEnd"/>
      <w:r w:rsidR="00C91917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ї</w:t>
      </w:r>
      <w:r w:rsidR="00C91917"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uk-UA" w:eastAsia="ru-RU"/>
        </w:rPr>
        <w:t xml:space="preserve">х </w:t>
      </w:r>
      <w:r w:rsidR="00B0644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uk-UA" w:eastAsia="ru-RU"/>
        </w:rPr>
        <w:t xml:space="preserve"> </w:t>
      </w:r>
      <w:hyperlink r:id="rId9" w:tgtFrame="_blank" w:history="1">
        <w:proofErr w:type="spellStart"/>
        <w:r w:rsidRPr="00F42CA3">
          <w:rPr>
            <w:rFonts w:ascii="Times New Roman" w:eastAsia="Times New Roman" w:hAnsi="Times New Roman" w:cs="Times New Roman"/>
            <w:b/>
            <w:bCs/>
            <w:color w:val="000000" w:themeColor="text1"/>
            <w:sz w:val="30"/>
            <w:szCs w:val="30"/>
            <w:lang w:eastAsia="ru-RU"/>
          </w:rPr>
          <w:t>тваринами</w:t>
        </w:r>
        <w:proofErr w:type="spellEnd"/>
      </w:hyperlink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і</w:t>
      </w:r>
      <w:r w:rsidR="00B0644E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uk-UA" w:eastAsia="ru-RU"/>
        </w:rPr>
        <w:t xml:space="preserve"> </w:t>
      </w:r>
      <w:hyperlink r:id="rId10" w:tgtFrame="_blank" w:history="1">
        <w:proofErr w:type="spellStart"/>
        <w:r w:rsidRPr="00F42CA3">
          <w:rPr>
            <w:rFonts w:ascii="Times New Roman" w:eastAsia="Times New Roman" w:hAnsi="Times New Roman" w:cs="Times New Roman"/>
            <w:b/>
            <w:bCs/>
            <w:color w:val="000000" w:themeColor="text1"/>
            <w:sz w:val="30"/>
            <w:szCs w:val="30"/>
            <w:lang w:eastAsia="ru-RU"/>
          </w:rPr>
          <w:t>фігурками</w:t>
        </w:r>
        <w:proofErr w:type="spellEnd"/>
      </w:hyperlink>
      <w:r w:rsidR="00C5052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  <w:r w:rsidR="00C5052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uk-UA"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Це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дає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надзвичайний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терапевтичний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ефект</w:t>
      </w:r>
      <w:proofErr w:type="spellEnd"/>
      <w:r w:rsidRPr="00F42CA3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sectPr w:rsidR="00F155F3" w:rsidRPr="00F42CA3" w:rsidSect="005F39F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202ED"/>
    <w:multiLevelType w:val="hybridMultilevel"/>
    <w:tmpl w:val="D0E456F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6CB93272"/>
    <w:multiLevelType w:val="hybridMultilevel"/>
    <w:tmpl w:val="646CF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5F3"/>
    <w:rsid w:val="00005931"/>
    <w:rsid w:val="00017B85"/>
    <w:rsid w:val="00032356"/>
    <w:rsid w:val="00034120"/>
    <w:rsid w:val="000A1589"/>
    <w:rsid w:val="000A3FFD"/>
    <w:rsid w:val="000A74F8"/>
    <w:rsid w:val="000D1C83"/>
    <w:rsid w:val="000E1286"/>
    <w:rsid w:val="001D3BEA"/>
    <w:rsid w:val="00242879"/>
    <w:rsid w:val="002525F3"/>
    <w:rsid w:val="00281CF0"/>
    <w:rsid w:val="00302A14"/>
    <w:rsid w:val="00333D3C"/>
    <w:rsid w:val="003B609B"/>
    <w:rsid w:val="00457B4D"/>
    <w:rsid w:val="004A7C45"/>
    <w:rsid w:val="00575F98"/>
    <w:rsid w:val="005B261A"/>
    <w:rsid w:val="005D257A"/>
    <w:rsid w:val="005F39F8"/>
    <w:rsid w:val="0064781A"/>
    <w:rsid w:val="006E5850"/>
    <w:rsid w:val="007E4949"/>
    <w:rsid w:val="00862B44"/>
    <w:rsid w:val="00866C33"/>
    <w:rsid w:val="008B0C6C"/>
    <w:rsid w:val="00941EF0"/>
    <w:rsid w:val="009610F3"/>
    <w:rsid w:val="009B3600"/>
    <w:rsid w:val="009D7E02"/>
    <w:rsid w:val="00A8408B"/>
    <w:rsid w:val="00B0644E"/>
    <w:rsid w:val="00B17E04"/>
    <w:rsid w:val="00B84BAC"/>
    <w:rsid w:val="00BE2C59"/>
    <w:rsid w:val="00C50520"/>
    <w:rsid w:val="00C5193D"/>
    <w:rsid w:val="00C91917"/>
    <w:rsid w:val="00CC2FBE"/>
    <w:rsid w:val="00CF3638"/>
    <w:rsid w:val="00CF5AEB"/>
    <w:rsid w:val="00D86BD9"/>
    <w:rsid w:val="00DD7831"/>
    <w:rsid w:val="00E2363E"/>
    <w:rsid w:val="00EC4614"/>
    <w:rsid w:val="00F155F3"/>
    <w:rsid w:val="00F42CA3"/>
    <w:rsid w:val="00FC461B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793905"/>
    </o:shapedefaults>
    <o:shapelayout v:ext="edit">
      <o:idmap v:ext="edit" data="1"/>
    </o:shapelayout>
  </w:shapeDefaults>
  <w:decimalSymbol w:val="."/>
  <w:listSeparator w:val=","/>
  <w15:docId w15:val="{912B7F80-5DBA-4A52-B812-3B2DD12E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AEB"/>
  </w:style>
  <w:style w:type="paragraph" w:styleId="1">
    <w:name w:val="heading 1"/>
    <w:basedOn w:val="a"/>
    <w:link w:val="10"/>
    <w:uiPriority w:val="9"/>
    <w:qFormat/>
    <w:rsid w:val="00F155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5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F155F3"/>
  </w:style>
  <w:style w:type="character" w:styleId="a3">
    <w:name w:val="Hyperlink"/>
    <w:basedOn w:val="a0"/>
    <w:uiPriority w:val="99"/>
    <w:semiHidden/>
    <w:unhideWhenUsed/>
    <w:rsid w:val="00F155F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1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55F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15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155F3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F155F3"/>
    <w:rPr>
      <w:i/>
      <w:iCs/>
    </w:rPr>
  </w:style>
  <w:style w:type="paragraph" w:styleId="a9">
    <w:name w:val="List Paragraph"/>
    <w:basedOn w:val="a"/>
    <w:uiPriority w:val="34"/>
    <w:qFormat/>
    <w:rsid w:val="00005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41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2099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51359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5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672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51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98069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9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591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28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7720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2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209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30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2244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5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012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69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89308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72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64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59054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9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613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68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101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807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89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1856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dytpsyholog.files.wordpress.com/2016/05/76450254_w640_h2048_pgio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toys-dytpsyholog.etov.ua/product/1848435-supergeroj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ys-dytpsyholog.etov.ua/product/1850363-tvarini-di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1417</Words>
  <Characters>8079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2020-04-30T11:59:00Z</dcterms:created>
  <dcterms:modified xsi:type="dcterms:W3CDTF">2020-04-30T11:59:00Z</dcterms:modified>
</cp:coreProperties>
</file>